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dyhmeevi8tif" w:id="0"/>
      <w:bookmarkEnd w:id="0"/>
      <w:r w:rsidDel="00000000" w:rsidR="00000000" w:rsidRPr="00000000">
        <w:rPr>
          <w:rtl w:val="0"/>
        </w:rPr>
        <w:t xml:space="preserve">US History Sem 2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ind w:left="720" w:hanging="360"/>
        <w:rPr/>
      </w:pPr>
      <w:bookmarkStart w:colFirst="0" w:colLast="0" w:name="_qbwik0piubf7" w:id="1"/>
      <w:bookmarkEnd w:id="1"/>
      <w:r w:rsidDel="00000000" w:rsidR="00000000" w:rsidRPr="00000000">
        <w:rPr>
          <w:rtl w:val="0"/>
        </w:rPr>
        <w:t xml:space="preserve">Entering World War II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Fascism and Aggression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led to the rise of fascism and aggression after World War I, and how did other nations respond?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an assessment of Hitler.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America’s Entry into the War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early events of World War II impact US isolationism and help pave the road to war?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excerpts from the speech “Arsenal of Democracy” by Franklin D. Roosevelt.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America and the War at Home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Americans support the Allied effort in World War II?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Answer questions about US wartime production.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Internment and the Constitution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US government imprison Japanese Americans during WWII, and was it justified?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life in an internment camp.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Workshop: Creating an Argumentative Essay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organize and write an argumentative essay?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organize and write an argumentative essay?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your argumentative essay.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Evaluate your argumentative essay draft.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Evaluate the revision of your argumentative essay.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29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ml1gf6go0xfk" w:id="2"/>
      <w:bookmarkEnd w:id="2"/>
      <w:r w:rsidDel="00000000" w:rsidR="00000000" w:rsidRPr="00000000">
        <w:rPr>
          <w:rtl w:val="0"/>
        </w:rPr>
        <w:t xml:space="preserve">Fighting World War II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War on Many Fronts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challenges did the Allies face in fighting a two-front war?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accounts from Bataan POWs.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Turning Points in Europe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were the turning points in Europe in World War II?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Turning Points in the Pacific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United States turn the tide in the Pacific?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the decision to drop the atomic bomb on Japan.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End of the War in Europe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was Europe changed by the war, and how did the Allies plan for the postwar world?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 comparison of the West and the East.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End of the War in the Pacific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atomic bomb end the war with Japan, and how did the US help rebuild Japan?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the dropping of the atomic bomb.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War Crimes and the Holocaust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occurred during the Holocaust, and how did this affect post-World War II politics?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role of leaders who worked to rescue Jews from the Holocaust.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4E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j8iyl6dz9r9h" w:id="3"/>
      <w:bookmarkEnd w:id="3"/>
      <w:r w:rsidDel="00000000" w:rsidR="00000000" w:rsidRPr="00000000">
        <w:rPr>
          <w:rtl w:val="0"/>
        </w:rPr>
        <w:t xml:space="preserve">The Rise of the Cold War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Cold War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Cold War change the world after World War II?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Winston Churchill’s Iron Curtain speech.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Truman's Fair Deal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President Truman’s policies shape the United States after World War II?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the Fair Deal.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Korean War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were the causes and consequences of the Korean War?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Baby Boom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America experience economic and social change in the 1950s?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answering questions about life in America in the 1950s.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California Master Plan for Higher Education.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McCarthyism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Cold War fears affect American society?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Arms Race and the Space Race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arms race and space race affect the course of the Cold War?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Brinkmanship and Vietnam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Cold War affect US foreign policy around the world?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75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pidgikwna0u9" w:id="4"/>
      <w:bookmarkEnd w:id="4"/>
      <w:r w:rsidDel="00000000" w:rsidR="00000000" w:rsidRPr="00000000">
        <w:rPr>
          <w:rtl w:val="0"/>
        </w:rPr>
        <w:t xml:space="preserve">Civil Rights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Civil Rights Movement Begins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issues and events marked the beginning of the civil rights movement?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Organizing to Demand Rights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strategies did new groups and leaders use to pursue civil rights?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Montgomery Bus Boycott.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Nonviolent Protest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nonviolent civil rights protestors meet resistance in the early 1960s?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the “Letter from Birmingham Jail.”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Civil Rights and Voting Rights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were the causes and effects of major civil rights legislation in the 1960s?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excerpts from the "I Have a Dream" speech.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Perspectives on Civil Rights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different views about racial equality change the civil rights movement?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the Black Panther Party Platform.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Extending Civil Rights</w:t>
      </w:r>
    </w:p>
    <w:p w:rsidR="00000000" w:rsidDel="00000000" w:rsidP="00000000" w:rsidRDefault="00000000" w:rsidRPr="00000000" w14:paraId="0000009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different minority groups work to gain civil rights?</w:t>
      </w:r>
    </w:p>
    <w:p w:rsidR="00000000" w:rsidDel="00000000" w:rsidP="00000000" w:rsidRDefault="00000000" w:rsidRPr="00000000" w14:paraId="0000009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98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jqnnrsp10lcg" w:id="5"/>
      <w:bookmarkEnd w:id="5"/>
      <w:r w:rsidDel="00000000" w:rsidR="00000000" w:rsidRPr="00000000">
        <w:rPr>
          <w:rtl w:val="0"/>
        </w:rPr>
        <w:t xml:space="preserve">An Era of Cultural Change</w:t>
      </w:r>
    </w:p>
    <w:p w:rsidR="00000000" w:rsidDel="00000000" w:rsidP="00000000" w:rsidRDefault="00000000" w:rsidRPr="00000000" w14:paraId="0000009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Kennedy and the Cold War</w:t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Kennedy’s presidency affect the nation during the Cold War?</w:t>
      </w:r>
    </w:p>
    <w:p w:rsidR="00000000" w:rsidDel="00000000" w:rsidP="00000000" w:rsidRDefault="00000000" w:rsidRPr="00000000" w14:paraId="0000009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Cuban missile crisis.</w:t>
      </w:r>
    </w:p>
    <w:p w:rsidR="00000000" w:rsidDel="00000000" w:rsidP="00000000" w:rsidRDefault="00000000" w:rsidRPr="00000000" w14:paraId="0000009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Vietnam War</w:t>
      </w:r>
    </w:p>
    <w:p w:rsidR="00000000" w:rsidDel="00000000" w:rsidP="00000000" w:rsidRDefault="00000000" w:rsidRPr="00000000" w14:paraId="000000A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expansion of the Vietnam War lead to the growth of a counterculture?</w:t>
      </w:r>
    </w:p>
    <w:p w:rsidR="00000000" w:rsidDel="00000000" w:rsidP="00000000" w:rsidRDefault="00000000" w:rsidRPr="00000000" w14:paraId="000000A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Answer questions about the Vietnam War and the counterculture.</w:t>
      </w:r>
    </w:p>
    <w:p w:rsidR="00000000" w:rsidDel="00000000" w:rsidP="00000000" w:rsidRDefault="00000000" w:rsidRPr="00000000" w14:paraId="000000A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End of the War in Vietnam</w:t>
      </w:r>
    </w:p>
    <w:p w:rsidR="00000000" w:rsidDel="00000000" w:rsidP="00000000" w:rsidRDefault="00000000" w:rsidRPr="00000000" w14:paraId="000000A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events brought about the end of the War in Vietnam?</w:t>
      </w:r>
    </w:p>
    <w:p w:rsidR="00000000" w:rsidDel="00000000" w:rsidP="00000000" w:rsidRDefault="00000000" w:rsidRPr="00000000" w14:paraId="000000A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Answer questions about the end of the war in Vietnam.</w:t>
      </w:r>
    </w:p>
    <w:p w:rsidR="00000000" w:rsidDel="00000000" w:rsidP="00000000" w:rsidRDefault="00000000" w:rsidRPr="00000000" w14:paraId="000000A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Johnson's Great Society</w:t>
      </w:r>
    </w:p>
    <w:p w:rsidR="00000000" w:rsidDel="00000000" w:rsidP="00000000" w:rsidRDefault="00000000" w:rsidRPr="00000000" w14:paraId="000000A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Lyndon B. Johnson try to improve American society?</w:t>
      </w:r>
    </w:p>
    <w:p w:rsidR="00000000" w:rsidDel="00000000" w:rsidP="00000000" w:rsidRDefault="00000000" w:rsidRPr="00000000" w14:paraId="000000A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speeches about social programs.</w:t>
      </w:r>
    </w:p>
    <w:p w:rsidR="00000000" w:rsidDel="00000000" w:rsidP="00000000" w:rsidRDefault="00000000" w:rsidRPr="00000000" w14:paraId="000000B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Warren Court</w:t>
      </w:r>
    </w:p>
    <w:p w:rsidR="00000000" w:rsidDel="00000000" w:rsidP="00000000" w:rsidRDefault="00000000" w:rsidRPr="00000000" w14:paraId="000000B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Warren Court's landmark decisions change American society?</w:t>
      </w:r>
    </w:p>
    <w:p w:rsidR="00000000" w:rsidDel="00000000" w:rsidP="00000000" w:rsidRDefault="00000000" w:rsidRPr="00000000" w14:paraId="000000B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Changing Immigration</w:t>
      </w:r>
    </w:p>
    <w:p w:rsidR="00000000" w:rsidDel="00000000" w:rsidP="00000000" w:rsidRDefault="00000000" w:rsidRPr="00000000" w14:paraId="000000B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immigration to the United States change during the 1960s?</w:t>
      </w:r>
    </w:p>
    <w:p w:rsidR="00000000" w:rsidDel="00000000" w:rsidP="00000000" w:rsidRDefault="00000000" w:rsidRPr="00000000" w14:paraId="000000B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answering questions about immigration during the 1960s.</w:t>
      </w:r>
    </w:p>
    <w:p w:rsidR="00000000" w:rsidDel="00000000" w:rsidP="00000000" w:rsidRDefault="00000000" w:rsidRPr="00000000" w14:paraId="000000B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Nixon and Watergate</w:t>
      </w:r>
    </w:p>
    <w:p w:rsidR="00000000" w:rsidDel="00000000" w:rsidP="00000000" w:rsidRDefault="00000000" w:rsidRPr="00000000" w14:paraId="000000B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policies shaped Nixon's presidency and how did the Watergate scandal lead to his resignation?</w:t>
      </w:r>
    </w:p>
    <w:p w:rsidR="00000000" w:rsidDel="00000000" w:rsidP="00000000" w:rsidRDefault="00000000" w:rsidRPr="00000000" w14:paraId="000000B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F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C0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C1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nq5xsr60m1a4" w:id="6"/>
      <w:bookmarkEnd w:id="6"/>
      <w:r w:rsidDel="00000000" w:rsidR="00000000" w:rsidRPr="00000000">
        <w:rPr>
          <w:rtl w:val="0"/>
        </w:rPr>
        <w:t xml:space="preserve">The Contemporary Nation</w:t>
      </w:r>
    </w:p>
    <w:p w:rsidR="00000000" w:rsidDel="00000000" w:rsidP="00000000" w:rsidRDefault="00000000" w:rsidRPr="00000000" w14:paraId="000000C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Carter Presidency</w:t>
      </w:r>
    </w:p>
    <w:p w:rsidR="00000000" w:rsidDel="00000000" w:rsidP="00000000" w:rsidRDefault="00000000" w:rsidRPr="00000000" w14:paraId="000000C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economic and foreign policy challenges did President Carter face?</w:t>
      </w:r>
    </w:p>
    <w:p w:rsidR="00000000" w:rsidDel="00000000" w:rsidP="00000000" w:rsidRDefault="00000000" w:rsidRPr="00000000" w14:paraId="000000C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President Carter’s speeches to understand his foreign policy.</w:t>
      </w:r>
    </w:p>
    <w:p w:rsidR="00000000" w:rsidDel="00000000" w:rsidP="00000000" w:rsidRDefault="00000000" w:rsidRPr="00000000" w14:paraId="000000C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Women's Rights Movement</w:t>
      </w:r>
    </w:p>
    <w:p w:rsidR="00000000" w:rsidDel="00000000" w:rsidP="00000000" w:rsidRDefault="00000000" w:rsidRPr="00000000" w14:paraId="000000C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were the causes and effects of the women’s rights movement of the 1960s and 1970s?</w:t>
      </w:r>
    </w:p>
    <w:p w:rsidR="00000000" w:rsidDel="00000000" w:rsidP="00000000" w:rsidRDefault="00000000" w:rsidRPr="00000000" w14:paraId="000000C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Reagan Revolution</w:t>
      </w:r>
    </w:p>
    <w:p w:rsidR="00000000" w:rsidDel="00000000" w:rsidP="00000000" w:rsidRDefault="00000000" w:rsidRPr="00000000" w14:paraId="000000C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events and policies characterized the presidency of Ronald Reagan?</w:t>
      </w:r>
    </w:p>
    <w:p w:rsidR="00000000" w:rsidDel="00000000" w:rsidP="00000000" w:rsidRDefault="00000000" w:rsidRPr="00000000" w14:paraId="000000C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Answer questions about Reagan’s conservative revolution.</w:t>
      </w:r>
    </w:p>
    <w:p w:rsidR="00000000" w:rsidDel="00000000" w:rsidP="00000000" w:rsidRDefault="00000000" w:rsidRPr="00000000" w14:paraId="000000D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End of the Cold War</w:t>
      </w:r>
    </w:p>
    <w:p w:rsidR="00000000" w:rsidDel="00000000" w:rsidP="00000000" w:rsidRDefault="00000000" w:rsidRPr="00000000" w14:paraId="000000D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Bush administration respond to the end of the Cold War?</w:t>
      </w:r>
    </w:p>
    <w:p w:rsidR="00000000" w:rsidDel="00000000" w:rsidP="00000000" w:rsidRDefault="00000000" w:rsidRPr="00000000" w14:paraId="000000D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Bush and Clinton</w:t>
      </w:r>
    </w:p>
    <w:p w:rsidR="00000000" w:rsidDel="00000000" w:rsidP="00000000" w:rsidRDefault="00000000" w:rsidRPr="00000000" w14:paraId="000000D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policies and challenges shaped the presidencies of George Bush and Bill Clinton?</w:t>
      </w:r>
    </w:p>
    <w:p w:rsidR="00000000" w:rsidDel="00000000" w:rsidP="00000000" w:rsidRDefault="00000000" w:rsidRPr="00000000" w14:paraId="000000D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President Bush’s Address on the Persian Gulf Crisis.</w:t>
      </w:r>
    </w:p>
    <w:p w:rsidR="00000000" w:rsidDel="00000000" w:rsidP="00000000" w:rsidRDefault="00000000" w:rsidRPr="00000000" w14:paraId="000000D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Partisan Conflict in Government</w:t>
      </w:r>
    </w:p>
    <w:p w:rsidR="00000000" w:rsidDel="00000000" w:rsidP="00000000" w:rsidRDefault="00000000" w:rsidRPr="00000000" w14:paraId="000000D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partisan conflict in Congress affect Clinton’s presidency?</w:t>
      </w:r>
    </w:p>
    <w:p w:rsidR="00000000" w:rsidDel="00000000" w:rsidP="00000000" w:rsidRDefault="00000000" w:rsidRPr="00000000" w14:paraId="000000D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answering questions about partisanship during the Clinton Administration.</w:t>
      </w:r>
    </w:p>
    <w:p w:rsidR="00000000" w:rsidDel="00000000" w:rsidP="00000000" w:rsidRDefault="00000000" w:rsidRPr="00000000" w14:paraId="000000E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2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E3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E4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e0m14fuw4jc8" w:id="7"/>
      <w:bookmarkEnd w:id="7"/>
      <w:r w:rsidDel="00000000" w:rsidR="00000000" w:rsidRPr="00000000">
        <w:rPr>
          <w:rtl w:val="0"/>
        </w:rPr>
        <w:t xml:space="preserve">The Nation in a New Millennium</w:t>
      </w:r>
    </w:p>
    <w:p w:rsidR="00000000" w:rsidDel="00000000" w:rsidP="00000000" w:rsidRDefault="00000000" w:rsidRPr="00000000" w14:paraId="000000E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September 11, 2001</w:t>
      </w:r>
    </w:p>
    <w:p w:rsidR="00000000" w:rsidDel="00000000" w:rsidP="00000000" w:rsidRDefault="00000000" w:rsidRPr="00000000" w14:paraId="000000E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terrorist attacks of September 11, 2001, affect the United States?</w:t>
      </w:r>
    </w:p>
    <w:p w:rsidR="00000000" w:rsidDel="00000000" w:rsidP="00000000" w:rsidRDefault="00000000" w:rsidRPr="00000000" w14:paraId="000000E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President Bush’s speech on terrorism.</w:t>
      </w:r>
    </w:p>
    <w:p w:rsidR="00000000" w:rsidDel="00000000" w:rsidP="00000000" w:rsidRDefault="00000000" w:rsidRPr="00000000" w14:paraId="000000E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America in the Bush Years</w:t>
      </w:r>
    </w:p>
    <w:p w:rsidR="00000000" w:rsidDel="00000000" w:rsidP="00000000" w:rsidRDefault="00000000" w:rsidRPr="00000000" w14:paraId="000000E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domestic events and policies characterized the Bush administration?</w:t>
      </w:r>
    </w:p>
    <w:p w:rsidR="00000000" w:rsidDel="00000000" w:rsidP="00000000" w:rsidRDefault="00000000" w:rsidRPr="00000000" w14:paraId="000000E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Military Intervention in the Middle East</w:t>
      </w:r>
    </w:p>
    <w:p w:rsidR="00000000" w:rsidDel="00000000" w:rsidP="00000000" w:rsidRDefault="00000000" w:rsidRPr="00000000" w14:paraId="000000F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were the causes and effects of US military action in Afghanistan and Iraq?</w:t>
      </w:r>
    </w:p>
    <w:p w:rsidR="00000000" w:rsidDel="00000000" w:rsidP="00000000" w:rsidRDefault="00000000" w:rsidRPr="00000000" w14:paraId="000000F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Obama Presidency</w:t>
      </w:r>
    </w:p>
    <w:p w:rsidR="00000000" w:rsidDel="00000000" w:rsidP="00000000" w:rsidRDefault="00000000" w:rsidRPr="00000000" w14:paraId="000000F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was significant about President Obama’s election and policies?</w:t>
      </w:r>
    </w:p>
    <w:p w:rsidR="00000000" w:rsidDel="00000000" w:rsidP="00000000" w:rsidRDefault="00000000" w:rsidRPr="00000000" w14:paraId="000000F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answering questions about the Obama administration.</w:t>
      </w:r>
    </w:p>
    <w:p w:rsidR="00000000" w:rsidDel="00000000" w:rsidP="00000000" w:rsidRDefault="00000000" w:rsidRPr="00000000" w14:paraId="000000F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Immigration and Demographic Change</w:t>
      </w:r>
    </w:p>
    <w:p w:rsidR="00000000" w:rsidDel="00000000" w:rsidP="00000000" w:rsidRDefault="00000000" w:rsidRPr="00000000" w14:paraId="000000F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has demographic change made an impact on the modern United States?</w:t>
      </w:r>
    </w:p>
    <w:p w:rsidR="00000000" w:rsidDel="00000000" w:rsidP="00000000" w:rsidRDefault="00000000" w:rsidRPr="00000000" w14:paraId="000000F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answering questions about how the American population is changing.</w:t>
      </w:r>
    </w:p>
    <w:p w:rsidR="00000000" w:rsidDel="00000000" w:rsidP="00000000" w:rsidRDefault="00000000" w:rsidRPr="00000000" w14:paraId="000000F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Problem Solving in Social Studies</w:t>
      </w:r>
    </w:p>
    <w:p w:rsidR="00000000" w:rsidDel="00000000" w:rsidP="00000000" w:rsidRDefault="00000000" w:rsidRPr="00000000" w14:paraId="0000010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a problem-solving process to identify and solve a problem?</w:t>
      </w:r>
    </w:p>
    <w:p w:rsidR="00000000" w:rsidDel="00000000" w:rsidP="00000000" w:rsidRDefault="00000000" w:rsidRPr="00000000" w14:paraId="0000010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Use a problem-solving process to identify and solve a problem.</w:t>
      </w:r>
    </w:p>
    <w:p w:rsidR="00000000" w:rsidDel="00000000" w:rsidP="00000000" w:rsidRDefault="00000000" w:rsidRPr="00000000" w14:paraId="000001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5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106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107">
      <w:pPr>
        <w:pStyle w:val="Subtitle"/>
        <w:numPr>
          <w:ilvl w:val="0"/>
          <w:numId w:val="1"/>
        </w:numPr>
        <w:spacing w:after="0" w:afterAutospacing="0" w:before="0" w:beforeAutospacing="0"/>
        <w:ind w:left="720" w:hanging="360"/>
        <w:rPr/>
      </w:pPr>
      <w:bookmarkStart w:colFirst="0" w:colLast="0" w:name="_8fnznx45se3n" w:id="8"/>
      <w:bookmarkEnd w:id="8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10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