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cyvxunjucabf" w:id="0"/>
      <w:bookmarkEnd w:id="0"/>
      <w:r w:rsidDel="00000000" w:rsidR="00000000" w:rsidRPr="00000000">
        <w:rPr>
          <w:rtl w:val="0"/>
        </w:rPr>
        <w:t xml:space="preserve">ELA 12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uf1txff9g5oe" w:id="1"/>
      <w:bookmarkEnd w:id="1"/>
      <w:r w:rsidDel="00000000" w:rsidR="00000000" w:rsidRPr="00000000">
        <w:rPr>
          <w:rtl w:val="0"/>
        </w:rPr>
        <w:t xml:space="preserve">Romanticism in England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Romanticism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Romantic poets different from the poets who came before them?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“I Wandered Lonely as a Cloud” by William Wordsworth to analyze features of romantic poetry.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Romantic poets different from the poets who came before them?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Themes in the Poetry of Keats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analyzing word choice help you understand the big ideas in a poem?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“Ode on a Grecian Urn” by John Keats to analyze diction.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analyzing word choice help you understand the big ideas in a poem?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Haiku and Romantic Poetry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Japanese haiku similar to and different from English Romantic poems?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poems by Basho, Buson, and Issa, and identify the elements of haiku.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Japanese haiku similar to and different from English Romantic poems?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Parts of Speech: Gerunds, Participles, and Infinitives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words and phrases take on new meanings by acting like different parts of speech?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Revise sentences that contain advanced verb forms.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Listening: Planning a Multimedia Presentation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text and multimedia to present your ideas in an effective and engaging way?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a multimedia presentation.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a6pc1irlvt8b" w:id="2"/>
      <w:bookmarkEnd w:id="2"/>
      <w:r w:rsidDel="00000000" w:rsidR="00000000" w:rsidRPr="00000000">
        <w:rPr>
          <w:rtl w:val="0"/>
        </w:rPr>
        <w:t xml:space="preserve">The Gothic Novel: The Strange Case of Dr. Jekyll and Mr. Hyde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1: Gothic Fiction: The Strange Case of Dr. Jekyll and Mr. Hyde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use elements of gothic literature to engage the reader?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analyze elements of gothic literature.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use elements of gothic literature to engage the reader?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2: The Strange Case of Dr. Jekyll and Mr. Hyde: Plot Development and Conflict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use plot elements to create tension and suspense?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analyze plot and conflict.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use plot elements to create tension and suspense?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3: The Strange Case of Dr. Jekyll and Mr. Hyde: Making Inferences and Predictions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can a reader use to understand a story?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make inferences and predictions.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can a reader use to understand a story?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4: The Strange Case of Dr. Jekyll and Mr. Hyde: Theme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develop themes in The Strange Case of Dr. Jekyll and Mr. Hyde?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explore the development of themes.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develop themes in The Strange Case of Dr. Jekyll and Mr. Hyde?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5: The Strange Case of Dr. Jekyll and Mr. Hyde: Summary and Plot Development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does Stevenson use to develop the plot of the story?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analyze the narration and write a summary.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does Stevenson use to develop the plot of the story?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6: The Strange Case of Dr. Jekyll and Mr. Hyde: Character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develop Dr. Jekyll as a character?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Strange Case of Dr. Jekyll and Mr. Hyde to analyze characters.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Stevenson develop Dr. Jekyll as a character?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7: The Strange Case of Dr. Jekyll and Mr. Hyde: Conflict and Resolution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Dr. Jekyll's confession shed light on the story's conflicts and theme?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the falling action and resolution.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Dr. Jekyll's confession shed light on the story's conflicts and theme?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Edgar Allan Poe’s “The Tell-Tale Heart”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Poe create a sense of horror in a gothic tale?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Tell-Tale Heart” by Edgar Allan Poe to identify gothic elements and analyze narration.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Poe create a sense of horror in a gothic tale?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806qgt38h8ik" w:id="3"/>
      <w:bookmarkEnd w:id="3"/>
      <w:r w:rsidDel="00000000" w:rsidR="00000000" w:rsidRPr="00000000">
        <w:rPr>
          <w:rtl w:val="0"/>
        </w:rPr>
        <w:t xml:space="preserve">Nineteenth-Century England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1: A Comedy of Manners: The Importance of Being Earnest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humor in Wilde's comedy of manners?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 of The Importance of Being Earnest to analyze a comedy of manners.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humor in Wilde's comedy of manners?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2: Literary Devices in The Importance of Being Earnest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effects of literary devices in The Importance of Being Earnest?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 of The Importance of Being Earnest to identify literary devices.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effects of literary devices in The Importance of Being Earnest?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3: Characterization in The Importance of Being Earnest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characters’ traits and values reflect a time period?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III of The Importance of Being Earnest to analyze characterization.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characters’ traits and values reflect a time period?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Comparing and Contrasting Two Versions of The War of the Worlds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story change through different adaptations?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War of the Worlds to analyze how descriptive details convey an author’s purpose.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story change through different adaptations?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Listen to The War of the Worlds to analyze the aesthetic impact of the text.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story change through different adaptations?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Pronouns Correctly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pronouns correctly to make your writing clearer and stronger?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pronouns correctly.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Argumentative Essay about an Ethical Issue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effective argument about an ethical issue?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effective argument about an ethical issue?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effective argument about an ethical issue?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A1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dl04n9cd7kbn" w:id="4"/>
      <w:bookmarkEnd w:id="4"/>
      <w:r w:rsidDel="00000000" w:rsidR="00000000" w:rsidRPr="00000000">
        <w:rPr>
          <w:rtl w:val="0"/>
        </w:rPr>
        <w:t xml:space="preserve">The First Half of the Twentieth Century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Style in Poems by Rabindranath Tagore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author’s style affect meaning in lyric poetry?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poems by Rabindranath Tagore to analyze figurative language and imagery.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author’s style affect meaning in lyric poetry?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Sound and Structure in Poems by Dylan Thomas and W. B. Yeats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sound and structure affect the meaning of a poem?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poems by W. B. Yeats and Dylan Thomas to analyze the sound and structure of poetry.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sound and structure affect the meaning of a poem?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US World War II Political Messages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messages in different media communicate similar ideas?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Franklin D. Roosevelt’s 1943 State of the Union address to determine the speaker’s purpose.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messages in different media communicate similar ideas? 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Punctuation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different types of punctuation to write clear and effective sentences?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punctuating sentences correctly.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Analysis of Media Messages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analysis of a media campaign?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analysis of a media campaign?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analysis of a media campaign?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z591o19gx6a2" w:id="5"/>
      <w:bookmarkEnd w:id="5"/>
      <w:r w:rsidDel="00000000" w:rsidR="00000000" w:rsidRPr="00000000">
        <w:rPr>
          <w:rtl w:val="0"/>
        </w:rPr>
        <w:t xml:space="preserve">Cultural Reflections in Art and Artifacts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1: Text Details and Context Clues in an Informational Text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Neil MacGregor help readers understand important objects from around the world?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 History of the World in 100 Objects to analyze supporting and descriptive details.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Neil MacGregor help readers understand important objects from around the world?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 History of the World in 100 Objects to analyze details and determine the meanings of unfamiliar words.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Neil MacGregor help readers understand important objects from around the world?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2: Summarizing an Author’s Viewpoint in an Informational Text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use external sources to support his views? 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 History of the World in 100 Objects to analyze the author’s viewpoint and external sources.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use external sources to support his views?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3: Using Media to Extend Understanding of an Informational Text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both reading and hearing an informational text enhance learning?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 History of the World in 100 Objects to analyze the significance of two objects and analyze how an author hooks the reader.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both reading and hearing an informational text enhance learning?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Ekphrastic Poetry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poetry describe and interpret visual art?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and connect two poems to Landscape with the Fall of Icarus.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poetry describe and interpret visual art?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Contested Usage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understanding contested grammar rules help you develop your writing style?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and adapting grammar rules to write strong, clear sentences.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a Museum Exhibit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design an effective virtual museum exhibit?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F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61a7h469p2f7" w:id="6"/>
      <w:bookmarkEnd w:id="6"/>
      <w:r w:rsidDel="00000000" w:rsidR="00000000" w:rsidRPr="00000000">
        <w:rPr>
          <w:rtl w:val="0"/>
        </w:rPr>
        <w:t xml:space="preserve">Contemporary Voices and the Information Age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Fantasy Literature: J. R. R. Tolkien’s The Fellowship of the Ring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J. R. R. Tolkien create an engaging fantasy world?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Fellowship of the Ring to analyze elements of fantasy, setting, and characterization.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J. R. R. Tolkien create an engaging fantasy world?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Contemporary Poetry: Seamus Heaney’s “Digging”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diction and sound devices affect a poem’s meaning?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“Digging” by Seamus Heaney to analyze diction and sound devices.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diction and sound devices affect a poem’s meaning?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Persuasive E-mail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formal e-mail to persuade an audience?</w:t>
      </w:r>
    </w:p>
    <w:p w:rsidR="00000000" w:rsidDel="00000000" w:rsidP="00000000" w:rsidRDefault="00000000" w:rsidRPr="00000000" w14:paraId="000001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formal persuasive e-mail.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Allusions and Perspective in Derek Walcott’s Midsummer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allusions reveal a speaker’s perspective?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Midsummer by Derek Walcott to analyze allusions and perspective.</w:t>
      </w:r>
    </w:p>
    <w:p w:rsidR="00000000" w:rsidDel="00000000" w:rsidP="00000000" w:rsidRDefault="00000000" w:rsidRPr="00000000" w14:paraId="000001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allusions reveal a speaker’s perspective?</w:t>
      </w:r>
    </w:p>
    <w:p w:rsidR="00000000" w:rsidDel="00000000" w:rsidP="00000000" w:rsidRDefault="00000000" w:rsidRPr="00000000" w14:paraId="000001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a Procedural Text: How to Find Out Anything</w:t>
      </w:r>
    </w:p>
    <w:p w:rsidR="00000000" w:rsidDel="00000000" w:rsidP="00000000" w:rsidRDefault="00000000" w:rsidRPr="00000000" w14:paraId="000001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follow a procedural text in order to achieve a goal? </w:t>
      </w:r>
    </w:p>
    <w:p w:rsidR="00000000" w:rsidDel="00000000" w:rsidP="00000000" w:rsidRDefault="00000000" w:rsidRPr="00000000" w14:paraId="000001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How to Find Out Anything by Don MacLeod to identify features of a procedural text. </w:t>
      </w:r>
    </w:p>
    <w:p w:rsidR="00000000" w:rsidDel="00000000" w:rsidP="00000000" w:rsidRDefault="00000000" w:rsidRPr="00000000" w14:paraId="000001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follow a procedural text in order to achieve a goal? </w:t>
      </w:r>
    </w:p>
    <w:p w:rsidR="00000000" w:rsidDel="00000000" w:rsidP="00000000" w:rsidRDefault="00000000" w:rsidRPr="00000000" w14:paraId="000001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Career Information from the Bureau of Labor Statistics Website</w:t>
      </w:r>
    </w:p>
    <w:p w:rsidR="00000000" w:rsidDel="00000000" w:rsidP="00000000" w:rsidRDefault="00000000" w:rsidRPr="00000000" w14:paraId="000001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structure a text to achieve his or her purpose?</w:t>
      </w:r>
    </w:p>
    <w:p w:rsidR="00000000" w:rsidDel="00000000" w:rsidP="00000000" w:rsidRDefault="00000000" w:rsidRPr="00000000" w14:paraId="000001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“Career Planning for High Schoolers” to analyze text features.</w:t>
      </w:r>
    </w:p>
    <w:p w:rsidR="00000000" w:rsidDel="00000000" w:rsidP="00000000" w:rsidRDefault="00000000" w:rsidRPr="00000000" w14:paraId="000001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structure a text to achieve his or her purpose?</w:t>
      </w:r>
    </w:p>
    <w:p w:rsidR="00000000" w:rsidDel="00000000" w:rsidP="00000000" w:rsidRDefault="00000000" w:rsidRPr="00000000" w14:paraId="000001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Personal Statement</w:t>
      </w:r>
    </w:p>
    <w:p w:rsidR="00000000" w:rsidDel="00000000" w:rsidP="00000000" w:rsidRDefault="00000000" w:rsidRPr="00000000" w14:paraId="000001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develop a personal statement that reflects on your past and your goals for the future?</w:t>
      </w:r>
    </w:p>
    <w:p w:rsidR="00000000" w:rsidDel="00000000" w:rsidP="00000000" w:rsidRDefault="00000000" w:rsidRPr="00000000" w14:paraId="000001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personal statement.</w:t>
      </w:r>
    </w:p>
    <w:p w:rsidR="00000000" w:rsidDel="00000000" w:rsidP="00000000" w:rsidRDefault="00000000" w:rsidRPr="00000000" w14:paraId="000001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Purpose and Format in “The Leader in the Mirror”</w:t>
      </w:r>
    </w:p>
    <w:p w:rsidR="00000000" w:rsidDel="00000000" w:rsidP="00000000" w:rsidRDefault="00000000" w:rsidRPr="00000000" w14:paraId="000001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an author choose a particular genre or mode?</w:t>
      </w:r>
    </w:p>
    <w:p w:rsidR="00000000" w:rsidDel="00000000" w:rsidP="00000000" w:rsidRDefault="00000000" w:rsidRPr="00000000" w14:paraId="000001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Leader in the Mirror” by Pat Mora to analyze modes of expression, genre, and symbols.</w:t>
      </w:r>
    </w:p>
    <w:p w:rsidR="00000000" w:rsidDel="00000000" w:rsidP="00000000" w:rsidRDefault="00000000" w:rsidRPr="00000000" w14:paraId="000001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an author choose a particular genre or mode?</w:t>
      </w:r>
    </w:p>
    <w:p w:rsidR="00000000" w:rsidDel="00000000" w:rsidP="00000000" w:rsidRDefault="00000000" w:rsidRPr="00000000" w14:paraId="000001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Listening: Formal Debate</w:t>
      </w:r>
    </w:p>
    <w:p w:rsidR="00000000" w:rsidDel="00000000" w:rsidP="00000000" w:rsidRDefault="00000000" w:rsidRPr="00000000" w14:paraId="000001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effectively prepare for and engage in a formal debate?</w:t>
      </w:r>
    </w:p>
    <w:p w:rsidR="00000000" w:rsidDel="00000000" w:rsidP="00000000" w:rsidRDefault="00000000" w:rsidRPr="00000000" w14:paraId="000001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participate in a formal debate.</w:t>
      </w:r>
    </w:p>
    <w:p w:rsidR="00000000" w:rsidDel="00000000" w:rsidP="00000000" w:rsidRDefault="00000000" w:rsidRPr="00000000" w14:paraId="000001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3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40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fk7ohok1h4wh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