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7g1s49ak066g" w:id="0"/>
      <w:bookmarkEnd w:id="0"/>
      <w:r w:rsidDel="00000000" w:rsidR="00000000" w:rsidRPr="00000000">
        <w:rPr>
          <w:rtl w:val="0"/>
        </w:rPr>
        <w:t xml:space="preserve">ELA 11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h394g8qqw25t" w:id="1"/>
      <w:bookmarkEnd w:id="1"/>
      <w:r w:rsidDel="00000000" w:rsidR="00000000" w:rsidRPr="00000000">
        <w:rPr>
          <w:rtl w:val="0"/>
        </w:rPr>
        <w:t xml:space="preserve">Victory and Despair: The Roaring Twenties, Modernism, and Postwar Outlooks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Hemingway's World War I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Hemingway’s use of style and characterization affect a fictional text?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 selection from A Farewell to Arms by Ernest Hemingway to analyze style.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Hemingway’s use of style and characterization affect a fictional text?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Fitzgerald and the Roaring Twenties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Fitzgerald use setting to help the reader gain deeper insight into a story?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chapter 1 of The Great Gatsby by F. Scott Fitzgerald to examine the setting of the story.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Fitzgerald use setting to help the reader gain deeper insight into a story?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Depression and Hard Times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historical knowledge be used to analyze central ideas and make inferences?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“Interview with E. Y. (Yip) Harburg” by Studs Terkel to find the central ideas.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historical knowledge be used to analyze central ideas and make inferences?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Japanese American Internment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Executive Order 9066 by President Roosevelt to determine its purpose.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reader analyze different texts to understand a historically significant event?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“In Response to Executive Order 9066. . .” by Dwight Okita and summarize the theme.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Remembering and Reflecting on the Holocaust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genre and point of view contribute to the power of Holocaust literature?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All Rivers Run to the Sea to analyze point of view.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genre and point of view contribute to the power of Holocaust literature?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Maus to analyze the genre and point of view.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genre and point of view contribute to the power of Holocaust literature?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Southern Gothic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Flannery O’Connor use literary techniques to influence characterization?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"The Life You Save May Be Your Own" to analyze Southern gothic characters.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Flannery O’Connor use literary techniques to influence characterization?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Correct Modifiers and Concise Wording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correct wordiness, redundancy, and modifier errors to improve your writing?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correcting modifier errors, wordiness, and redundancy.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Effective Professional Communication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write an argumentative letter?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argumentative e-mail.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cqwol5zx272" w:id="2"/>
      <w:bookmarkEnd w:id="2"/>
      <w:r w:rsidDel="00000000" w:rsidR="00000000" w:rsidRPr="00000000">
        <w:rPr>
          <w:rtl w:val="0"/>
        </w:rPr>
        <w:t xml:space="preserve">I, too, am America: The Harlem Renaissance and the Civil Rights Movement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Poetry of Langston Hughes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Hughes use imagery, repetition, rhythm, and speaker to convey theme?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"Harlem" and "The Weary Blues" to analyze how imagery reveals theme.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Hughes use imagery, repetition, rhythm, and speaker to convey theme?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Richard Wright's Struggles with Racism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Richard Wright’s Black Boy reflect societal and cultural influences?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 selection from Black Boy by Richard Wright to analyze anecdotes.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Richard Wright’s Black Boy reflect societal and cultural influences?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Zora Neale Hurston’s Strong Voice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Hurston use nonstandard English and voice to convey cultural experiences?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chapter 16 of Their Eyes Were Watching God to examine the use of dialect.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Hurston use nonstandard English and voice to convey cultural experiences?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dialects of your region.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Brown v. Board of Education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background knowledge be used to analyze and evaluate Supreme Court opinions?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Brown v. Board of Education and apply background knowledge to the text.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background knowledge be used to analyze and evaluate Supreme Court opinions?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 Luther King Jr. and Civil Disobedience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King use text structure and allusions to support his purpose?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“Letter from Birmingham Jail” by Martin Luther King Jr. to analyze purpose.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Choosing Language for Context and Purpose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language to understand and convey meaning, style, and tone?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how language functions in different contexts.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Evaluating Sources That Support a Claim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evaluate two different sources to determine what makes an effective argument?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compare-and-contrast paragraph.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jak7hqqrx9p0" w:id="3"/>
      <w:bookmarkEnd w:id="3"/>
      <w:r w:rsidDel="00000000" w:rsidR="00000000" w:rsidRPr="00000000">
        <w:rPr>
          <w:rtl w:val="0"/>
        </w:rPr>
        <w:t xml:space="preserve">Cultural Rebellion: Mid-Twentieth Century Voices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Individualism, Modern Capitalism, and Dystopian Visions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Ayn Rand use fictional elements and themes to develop her philosophical ideas?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chapters 11 and 12 of Anthem by Ayn Rand to analyze how Rand develops theme.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Ayn Rand use fictional elements and themes to develop her philosophical ideas?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Beat Poetry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Allen Ginsberg’s choice of structure, style, and allusions contribute to meaning?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 Supermarket in California” by Allen Ginsberg to analyze style and structure.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Vietnam Literary Journalism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literary journalists combine facts and literary devices to engage readers?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Dispatches and A Rumor of War to examine imagery.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literary journalists combine facts and literary devices to engage readers?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Critiques of American Society in Science Fiction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techniques does Vonnegut use to develop his critique of American society?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"Harrison Bergeron" to analyze how Kurt Vonnegut uses irony and satire.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techniques does Vonnegut use to develop his critique of American society?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planning for and review a collaborative discussion.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Resources and Reference Materials for Editing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using references and resources about language usage improve your writing?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Strunk’s The Elements of Style to understand usage and conventions.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using references and resources about language usage improve your writing?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reference materials to review and edit student writing.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Nonrestrictive Elements and Parallel Structure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punctuation and parallel structure to improve your writing?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parallelism and nonrestrictive elements in writing.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Visual Media Analysis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to analyze media messages?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to analyze media messages?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five-paragraph essay that evaluates the effectiveness of an advertising campaign.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draft.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revision.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w7dpq1ams64f" w:id="4"/>
      <w:bookmarkEnd w:id="4"/>
      <w:r w:rsidDel="00000000" w:rsidR="00000000" w:rsidRPr="00000000">
        <w:rPr>
          <w:rtl w:val="0"/>
        </w:rPr>
        <w:t xml:space="preserve">Heritage and Multicultural American Identities: Contemporary Voices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Contemporary American Indian Voices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Silko use figurative language and characters to represent Pueblo culture?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Silko’s story “The Man to Send Rain Clouds” for figurative language and symbols.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Silko use figurative language and characters to represent Pueblo culture?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Latin American Magic Realist Voices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magic realism and text structure shape Cristina García’s fiction?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Dreaming in Cuban to examine elements of magic realism.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magic realism and text structure shape Cristina García’s fiction?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Latina Poetry as an Expression of Cultural Heritage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Judith Ortiz Cofer and Aurora Levins Morales express cultural identity with poetry?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Latin Deli: An Ars Poetica” and “Child of the Americas” to explore cultural identity.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Judith Ortiz Cofer and Aurora Levins Morales express cultural identity with poetry?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Exploring Cultural Identity through Language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authors use voice and rhetoric to express a clear purpose in their essays?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Anaya’s essay “Take the Tortillas Out of Your Poetry” to analyze elements of voice.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authors use voice and rhetoric to express a clear purpose in their essays?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Nye’s essay “Speaking Arabic” to analyze her voice and rhetorical techniques.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authors use voice and rhetoric to express a clear purpose in their essays?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Anticipating the Future through Texts: Visions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Michio Kaku use key terms to develop his ideas in Visions?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Visions to analyze how meaning is developed through key terms.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Michio Kaku use key terms to develop his ideas in Visions?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Kaku’s video to determine how words, images, and sounds develop meaning.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Asian American Voices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inferences help readers analyze central ideas in “Mother Tongue”?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Amy Tan’s essay “Mother Tongue” to make inferences about language and writing.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inferences help readers analyze central ideas in “Mother Tongue”?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Choosing Language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word choice to convey purpose and affect topic and theme in a text?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evaluating the impact of word choice on purpose, audience, and topic.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Comparing Texts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literary analysis comparing two works through a central topic?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literary analysis comparing two works through a central topic?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five-paragraph literary analysis essay.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literary analysis essay.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revision.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6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ao82sitect7o" w:id="5"/>
      <w:bookmarkEnd w:id="5"/>
      <w:r w:rsidDel="00000000" w:rsidR="00000000" w:rsidRPr="00000000">
        <w:rPr>
          <w:rtl w:val="0"/>
        </w:rPr>
        <w:t xml:space="preserve">Globalization and the Information Age: Postmodernism into the Twenty-First Century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Look at the Fast-Food Industry by Eric Schlosser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Schlosser use evidence to develop his claims?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"Throughput" from Fast Food Nation to evaluate Schlosser’s reasoning.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Schlosser use evidence to develop his claims?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planning for a group discussion.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Poetry of Physics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integrate diverse sources to address complex topics?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“Death by Black Hole” to understand its central ideas and analyze messages.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integrate diverse sources to address complex topics?</w:t>
      </w:r>
    </w:p>
    <w:p w:rsidR="00000000" w:rsidDel="00000000" w:rsidP="00000000" w:rsidRDefault="00000000" w:rsidRPr="00000000" w14:paraId="000001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“Man Listening to Disc” to understand its central ideas and analyze its themes.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Response to 9/11 by Jonathan Safran Foer</w:t>
      </w:r>
    </w:p>
    <w:p w:rsidR="00000000" w:rsidDel="00000000" w:rsidP="00000000" w:rsidRDefault="00000000" w:rsidRPr="00000000" w14:paraId="000001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Foer’s use of narration and tone reveal meaning in a fictional work about 9/11?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part of Extremely Loud and Incredibly Close to find assumptions and ambiguities.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Foer’s use of narration and tone reveal meaning in a fictional work about 9/11?</w:t>
      </w:r>
    </w:p>
    <w:p w:rsidR="00000000" w:rsidDel="00000000" w:rsidP="00000000" w:rsidRDefault="00000000" w:rsidRPr="00000000" w14:paraId="000001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Ordering the Chaos of the Contemporary World: An Introduction to Freakonomics</w:t>
      </w:r>
    </w:p>
    <w:p w:rsidR="00000000" w:rsidDel="00000000" w:rsidP="00000000" w:rsidRDefault="00000000" w:rsidRPr="00000000" w14:paraId="000001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Levitt and Dubner use data to make sense of the world?</w:t>
      </w:r>
    </w:p>
    <w:p w:rsidR="00000000" w:rsidDel="00000000" w:rsidP="00000000" w:rsidRDefault="00000000" w:rsidRPr="00000000" w14:paraId="000001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Freakonomics to determine and examine an argument.</w:t>
      </w:r>
    </w:p>
    <w:p w:rsidR="00000000" w:rsidDel="00000000" w:rsidP="00000000" w:rsidRDefault="00000000" w:rsidRPr="00000000" w14:paraId="000001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Levitt and Dubner use data to make sense of the world?</w:t>
      </w:r>
    </w:p>
    <w:p w:rsidR="00000000" w:rsidDel="00000000" w:rsidP="00000000" w:rsidRDefault="00000000" w:rsidRPr="00000000" w14:paraId="000001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Contested Usage</w:t>
      </w:r>
    </w:p>
    <w:p w:rsidR="00000000" w:rsidDel="00000000" w:rsidP="00000000" w:rsidRDefault="00000000" w:rsidRPr="00000000" w14:paraId="000001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understanding contested grammar rules help you develop your writing style?</w:t>
      </w:r>
    </w:p>
    <w:p w:rsidR="00000000" w:rsidDel="00000000" w:rsidP="00000000" w:rsidRDefault="00000000" w:rsidRPr="00000000" w14:paraId="000001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and adapting grammar rules to write strong, clear sentences.</w:t>
      </w:r>
    </w:p>
    <w:p w:rsidR="00000000" w:rsidDel="00000000" w:rsidP="00000000" w:rsidRDefault="00000000" w:rsidRPr="00000000" w14:paraId="000001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Workshop: Writing and Presenting the Argumentative Essay, Part 1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in preparation for a presentation?</w:t>
      </w:r>
    </w:p>
    <w:p w:rsidR="00000000" w:rsidDel="00000000" w:rsidP="00000000" w:rsidRDefault="00000000" w:rsidRPr="00000000" w14:paraId="000001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in preparation for a presentation?</w:t>
      </w:r>
    </w:p>
    <w:p w:rsidR="00000000" w:rsidDel="00000000" w:rsidP="00000000" w:rsidRDefault="00000000" w:rsidRPr="00000000" w14:paraId="000001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your argumentative essay.</w:t>
      </w:r>
    </w:p>
    <w:p w:rsidR="00000000" w:rsidDel="00000000" w:rsidP="00000000" w:rsidRDefault="00000000" w:rsidRPr="00000000" w14:paraId="000001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draft.</w:t>
      </w:r>
    </w:p>
    <w:p w:rsidR="00000000" w:rsidDel="00000000" w:rsidP="00000000" w:rsidRDefault="00000000" w:rsidRPr="00000000" w14:paraId="000001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revision.</w:t>
      </w:r>
    </w:p>
    <w:p w:rsidR="00000000" w:rsidDel="00000000" w:rsidP="00000000" w:rsidRDefault="00000000" w:rsidRPr="00000000" w14:paraId="000001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Workshop: Writing and Presenting the Argumentative Essay, Part 2</w:t>
      </w:r>
    </w:p>
    <w:p w:rsidR="00000000" w:rsidDel="00000000" w:rsidP="00000000" w:rsidRDefault="00000000" w:rsidRPr="00000000" w14:paraId="000001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turn an essay into a clear and visually appealing multimedia presentation?</w:t>
      </w:r>
    </w:p>
    <w:p w:rsidR="00000000" w:rsidDel="00000000" w:rsidP="00000000" w:rsidRDefault="00000000" w:rsidRPr="00000000" w14:paraId="000001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create a multimedia presentation to deliver a convincing argument.</w:t>
      </w:r>
    </w:p>
    <w:p w:rsidR="00000000" w:rsidDel="00000000" w:rsidP="00000000" w:rsidRDefault="00000000" w:rsidRPr="00000000" w14:paraId="000001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4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4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b80mx1hybde8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