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8n4jy6uiujgj" w:id="0"/>
      <w:bookmarkEnd w:id="0"/>
      <w:r w:rsidDel="00000000" w:rsidR="00000000" w:rsidRPr="00000000">
        <w:rPr>
          <w:rtl w:val="0"/>
        </w:rPr>
        <w:t xml:space="preserve">Biology Sem 1</w:t>
      </w:r>
    </w:p>
    <w:p w:rsidR="00000000" w:rsidDel="00000000" w:rsidP="00000000" w:rsidRDefault="00000000" w:rsidRPr="00000000" w14:paraId="00000002">
      <w:pPr>
        <w:pStyle w:val="Subtitle"/>
        <w:numPr>
          <w:ilvl w:val="0"/>
          <w:numId w:val="1"/>
        </w:numPr>
        <w:spacing w:after="0" w:afterAutospacing="0"/>
        <w:rPr>
          <w:u w:val="none"/>
        </w:rPr>
      </w:pPr>
      <w:bookmarkStart w:colFirst="0" w:colLast="0" w:name="_yvyaq0726ww5" w:id="1"/>
      <w:bookmarkEnd w:id="1"/>
      <w:r w:rsidDel="00000000" w:rsidR="00000000" w:rsidRPr="00000000">
        <w:rPr>
          <w:rtl w:val="0"/>
        </w:rPr>
        <w:t xml:space="preserve">Scientific Knowledge and Chemistry of Life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Scientific Inquiry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scientists ask and answer questions about the natural world?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applying the scientific method.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scientific method.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Research in Science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referencing multiple sources bring validity to science research?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experimental error and bias.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research in science.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Hypotheses, Theories, and Laws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observations, hypotheses, theories, and laws?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hypotheses, theories, and laws.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Collecting and Organizing Data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collecting and organizing data in scientific investigations?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an article about water quality in the United States.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Analyzing Data and Drawing Conclusions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data be used to draw inferences?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the article “Graphing Practice.”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data be used to draw inferences?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analyzing data and developing conclusions.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Evaluating Scientific Explanations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scientific explanations evaluated?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“Who Built the Pyramids?”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Technological Design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technological design?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Evaluate technological designs.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Carbohydrates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 carbohydrates play in living organisms?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diabetes.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Lipids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structures and functions of lipids in living organisms?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lipids.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Proteins and Nucleic Acids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structures and functions of proteins and nucleic acids in living organisms?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proteins and nucleic acids.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Catalysts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effect do enzymes have on biochemical reactions?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structure and function of enzymes.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4F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mn40qjnhmpb9" w:id="2"/>
      <w:bookmarkEnd w:id="2"/>
      <w:r w:rsidDel="00000000" w:rsidR="00000000" w:rsidRPr="00000000">
        <w:rPr>
          <w:rtl w:val="0"/>
        </w:rPr>
        <w:t xml:space="preserve">Cell Structures and Reproduction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Cell Theory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cell theory explain the importance of cells to living organisms?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microscopes and cell theory.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Function of Organelles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organelles, and what specific cellular functions do they perform?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labeling the organelles of a cell and describing their functions.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Prokaryotic and Eukaryotic Cells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similarities and differences of prokaryotic and eukaryotic cells?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cells.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Animal and Plant Cells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similarities and differences between animal and plant cells?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animal and plant cell organelles.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Cell Homeostasis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a cell maintain homeostasis?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6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cellular transport.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Cell Cycle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role of the cell cycle in the growth and development of organisms?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the stages of the cell cycle.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Meiosis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does meiosis allow for variation and sexual reproduction in some organisms?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meiosis and genetic recombination.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Asexual and Sexual Reproduction</w:t>
      </w:r>
    </w:p>
    <w:p w:rsidR="00000000" w:rsidDel="00000000" w:rsidP="00000000" w:rsidRDefault="00000000" w:rsidRPr="00000000" w14:paraId="0000007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asexual and sexual reproduction similar and different?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differentiating asexual and sexual reproduction.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Cell Differentiation and Specialization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cells differentiated for specific functions?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cell differentiation and specialization.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cell differentiation and specialization.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8A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cyfnnqnnzztf" w:id="3"/>
      <w:bookmarkEnd w:id="3"/>
      <w:r w:rsidDel="00000000" w:rsidR="00000000" w:rsidRPr="00000000">
        <w:rPr>
          <w:rtl w:val="0"/>
        </w:rPr>
        <w:t xml:space="preserve">Cellular Energy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Light Dependent Reactions in Photosynthesis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8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do plants get the energy they need to survive?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8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the light-dependent reactions of photosynthesis.</w:t>
      </w:r>
    </w:p>
    <w:p w:rsidR="00000000" w:rsidDel="00000000" w:rsidP="00000000" w:rsidRDefault="00000000" w:rsidRPr="00000000" w14:paraId="0000009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Light Independent Reactions in Photosynthesis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sugars made during photosynthesis?</w:t>
      </w:r>
    </w:p>
    <w:p w:rsidR="00000000" w:rsidDel="00000000" w:rsidP="00000000" w:rsidRDefault="00000000" w:rsidRPr="00000000" w14:paraId="0000009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know about light-independent reactions in photosynthesis.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Cellular Respiration</w:t>
      </w:r>
    </w:p>
    <w:p w:rsidR="00000000" w:rsidDel="00000000" w:rsidP="00000000" w:rsidRDefault="00000000" w:rsidRPr="00000000" w14:paraId="0000009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9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cellular respiration? How does it occur?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9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identifying cellular respiration.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DNA and Protein Synthesis</w:t>
      </w:r>
    </w:p>
    <w:p w:rsidR="00000000" w:rsidDel="00000000" w:rsidP="00000000" w:rsidRDefault="00000000" w:rsidRPr="00000000" w14:paraId="0000009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Genetic Code</w:t>
      </w:r>
    </w:p>
    <w:p w:rsidR="00000000" w:rsidDel="00000000" w:rsidP="00000000" w:rsidRDefault="00000000" w:rsidRPr="00000000" w14:paraId="0000009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was the genetic code discovered and what role does it play in genetics today?</w:t>
      </w:r>
    </w:p>
    <w:p w:rsidR="00000000" w:rsidDel="00000000" w:rsidP="00000000" w:rsidRDefault="00000000" w:rsidRPr="00000000" w14:paraId="000000A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genes and forensic DNA.</w:t>
      </w:r>
    </w:p>
    <w:p w:rsidR="00000000" w:rsidDel="00000000" w:rsidP="00000000" w:rsidRDefault="00000000" w:rsidRPr="00000000" w14:paraId="000000A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DNA and RNA Structure</w:t>
      </w:r>
    </w:p>
    <w:p w:rsidR="00000000" w:rsidDel="00000000" w:rsidP="00000000" w:rsidRDefault="00000000" w:rsidRPr="00000000" w14:paraId="000000A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similarities and differences between the structures of DNA and RNA?</w:t>
      </w:r>
    </w:p>
    <w:p w:rsidR="00000000" w:rsidDel="00000000" w:rsidP="00000000" w:rsidRDefault="00000000" w:rsidRPr="00000000" w14:paraId="000000A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the discovery of DNA structure and types of RNA.</w:t>
      </w:r>
    </w:p>
    <w:p w:rsidR="00000000" w:rsidDel="00000000" w:rsidP="00000000" w:rsidRDefault="00000000" w:rsidRPr="00000000" w14:paraId="000000A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Chromosomes</w:t>
      </w:r>
    </w:p>
    <w:p w:rsidR="00000000" w:rsidDel="00000000" w:rsidP="00000000" w:rsidRDefault="00000000" w:rsidRPr="00000000" w14:paraId="000000A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A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a chromosome?</w:t>
      </w:r>
    </w:p>
    <w:p w:rsidR="00000000" w:rsidDel="00000000" w:rsidP="00000000" w:rsidRDefault="00000000" w:rsidRPr="00000000" w14:paraId="000000A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A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chromosomes and chromosomal disorders.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Protein Synthesis</w:t>
      </w:r>
    </w:p>
    <w:p w:rsidR="00000000" w:rsidDel="00000000" w:rsidP="00000000" w:rsidRDefault="00000000" w:rsidRPr="00000000" w14:paraId="000000B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purpose of proteins, and how are they synthesized?</w:t>
      </w:r>
    </w:p>
    <w:p w:rsidR="00000000" w:rsidDel="00000000" w:rsidP="00000000" w:rsidRDefault="00000000" w:rsidRPr="00000000" w14:paraId="000000B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B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protein synthesis.</w:t>
      </w:r>
    </w:p>
    <w:p w:rsidR="00000000" w:rsidDel="00000000" w:rsidP="00000000" w:rsidRDefault="00000000" w:rsidRPr="00000000" w14:paraId="000000B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Building Proteins from RNA</w:t>
      </w:r>
    </w:p>
    <w:p w:rsidR="00000000" w:rsidDel="00000000" w:rsidP="00000000" w:rsidRDefault="00000000" w:rsidRPr="00000000" w14:paraId="000000B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proteins built using the information provided by a molecule of RNA?</w:t>
      </w:r>
    </w:p>
    <w:p w:rsidR="00000000" w:rsidDel="00000000" w:rsidP="00000000" w:rsidRDefault="00000000" w:rsidRPr="00000000" w14:paraId="000000B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B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process of building proteins from the information carried by RNA.</w:t>
      </w:r>
    </w:p>
    <w:p w:rsidR="00000000" w:rsidDel="00000000" w:rsidP="00000000" w:rsidRDefault="00000000" w:rsidRPr="00000000" w14:paraId="000000B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B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 on the laboratory experiment.</w:t>
      </w:r>
    </w:p>
    <w:p w:rsidR="00000000" w:rsidDel="00000000" w:rsidP="00000000" w:rsidRDefault="00000000" w:rsidRPr="00000000" w14:paraId="000000B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DNA Mutations</w:t>
      </w:r>
    </w:p>
    <w:p w:rsidR="00000000" w:rsidDel="00000000" w:rsidP="00000000" w:rsidRDefault="00000000" w:rsidRPr="00000000" w14:paraId="000000B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B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causes and effects of DNA mutations?</w:t>
      </w:r>
    </w:p>
    <w:p w:rsidR="00000000" w:rsidDel="00000000" w:rsidP="00000000" w:rsidRDefault="00000000" w:rsidRPr="00000000" w14:paraId="000000C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disorders associated with DNA mutations.</w:t>
      </w:r>
    </w:p>
    <w:p w:rsidR="00000000" w:rsidDel="00000000" w:rsidP="00000000" w:rsidRDefault="00000000" w:rsidRPr="00000000" w14:paraId="000000C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3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0C4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0C5">
      <w:pPr>
        <w:pStyle w:val="Subtitle"/>
        <w:numPr>
          <w:ilvl w:val="0"/>
          <w:numId w:val="1"/>
        </w:numPr>
        <w:spacing w:after="0" w:afterAutospacing="0" w:before="0" w:beforeAutospacing="0"/>
        <w:rPr>
          <w:u w:val="none"/>
        </w:rPr>
      </w:pPr>
      <w:bookmarkStart w:colFirst="0" w:colLast="0" w:name="_e0g7ky2th3lq" w:id="4"/>
      <w:bookmarkEnd w:id="4"/>
      <w:r w:rsidDel="00000000" w:rsidR="00000000" w:rsidRPr="00000000">
        <w:rPr>
          <w:rtl w:val="0"/>
        </w:rPr>
        <w:t xml:space="preserve">Genetics and Heredity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Genetics</w:t>
      </w:r>
    </w:p>
    <w:p w:rsidR="00000000" w:rsidDel="00000000" w:rsidP="00000000" w:rsidRDefault="00000000" w:rsidRPr="00000000" w14:paraId="000000C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the study of genetics shaped our understanding of heredity?</w:t>
      </w:r>
    </w:p>
    <w:p w:rsidR="00000000" w:rsidDel="00000000" w:rsidP="00000000" w:rsidRDefault="00000000" w:rsidRPr="00000000" w14:paraId="000000C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C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Mendelian crosses.</w:t>
      </w:r>
    </w:p>
    <w:p w:rsidR="00000000" w:rsidDel="00000000" w:rsidP="00000000" w:rsidRDefault="00000000" w:rsidRPr="00000000" w14:paraId="000000C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Laws of Inheritance</w:t>
      </w:r>
    </w:p>
    <w:p w:rsidR="00000000" w:rsidDel="00000000" w:rsidP="00000000" w:rsidRDefault="00000000" w:rsidRPr="00000000" w14:paraId="000000C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C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traits passed from parents to offspring?</w:t>
      </w:r>
    </w:p>
    <w:p w:rsidR="00000000" w:rsidDel="00000000" w:rsidP="00000000" w:rsidRDefault="00000000" w:rsidRPr="00000000" w14:paraId="000000C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the laws of inheritance.</w:t>
      </w:r>
    </w:p>
    <w:p w:rsidR="00000000" w:rsidDel="00000000" w:rsidP="00000000" w:rsidRDefault="00000000" w:rsidRPr="00000000" w14:paraId="000000D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Probability of Inheritance</w:t>
      </w:r>
    </w:p>
    <w:p w:rsidR="00000000" w:rsidDel="00000000" w:rsidP="00000000" w:rsidRDefault="00000000" w:rsidRPr="00000000" w14:paraId="000000D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inheritance be predicted?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D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Punnett squares.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Mouse Genetics (One Trait)</w:t>
      </w:r>
    </w:p>
    <w:p w:rsidR="00000000" w:rsidDel="00000000" w:rsidP="00000000" w:rsidRDefault="00000000" w:rsidRPr="00000000" w14:paraId="000000D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D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effect of the genes of the parental mice on the fur color of the offspring mice?</w:t>
      </w:r>
    </w:p>
    <w:p w:rsidR="00000000" w:rsidDel="00000000" w:rsidP="00000000" w:rsidRDefault="00000000" w:rsidRPr="00000000" w14:paraId="000000D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D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relationship between genotype and phenotype with a virtual experiment.</w:t>
      </w:r>
    </w:p>
    <w:p w:rsidR="00000000" w:rsidDel="00000000" w:rsidP="00000000" w:rsidRDefault="00000000" w:rsidRPr="00000000" w14:paraId="000000D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D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 on the laboratory experiment.</w:t>
      </w:r>
    </w:p>
    <w:p w:rsidR="00000000" w:rsidDel="00000000" w:rsidP="00000000" w:rsidRDefault="00000000" w:rsidRPr="00000000" w14:paraId="000000D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Lab: Mouse Genetics (Two Traits)</w:t>
      </w:r>
    </w:p>
    <w:p w:rsidR="00000000" w:rsidDel="00000000" w:rsidP="00000000" w:rsidRDefault="00000000" w:rsidRPr="00000000" w14:paraId="000000E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effect of the inheritance of one trait on the inheritance of a second trait?</w:t>
      </w:r>
    </w:p>
    <w:p w:rsidR="00000000" w:rsidDel="00000000" w:rsidP="00000000" w:rsidRDefault="00000000" w:rsidRPr="00000000" w14:paraId="000000E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Virtual Lab</w:t>
      </w:r>
    </w:p>
    <w:p w:rsidR="00000000" w:rsidDel="00000000" w:rsidP="00000000" w:rsidRDefault="00000000" w:rsidRPr="00000000" w14:paraId="000000E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Explore the two traits by performing a virtual experiment.</w:t>
      </w:r>
    </w:p>
    <w:p w:rsidR="00000000" w:rsidDel="00000000" w:rsidP="00000000" w:rsidRDefault="00000000" w:rsidRPr="00000000" w14:paraId="000000E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Assignment: Reflect on the Lab</w:t>
      </w:r>
    </w:p>
    <w:p w:rsidR="00000000" w:rsidDel="00000000" w:rsidP="00000000" w:rsidRDefault="00000000" w:rsidRPr="00000000" w14:paraId="000000E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Reflect on the laboratory experiment.</w:t>
      </w:r>
    </w:p>
    <w:p w:rsidR="00000000" w:rsidDel="00000000" w:rsidP="00000000" w:rsidRDefault="00000000" w:rsidRPr="00000000" w14:paraId="000000E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Non-Mendelian Inheritance</w:t>
      </w:r>
    </w:p>
    <w:p w:rsidR="00000000" w:rsidDel="00000000" w:rsidP="00000000" w:rsidRDefault="00000000" w:rsidRPr="00000000" w14:paraId="000000E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other modes of inheritance are seen in organisms?</w:t>
      </w:r>
    </w:p>
    <w:p w:rsidR="00000000" w:rsidDel="00000000" w:rsidP="00000000" w:rsidRDefault="00000000" w:rsidRPr="00000000" w14:paraId="000000E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E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using Punnett squares.</w:t>
      </w:r>
    </w:p>
    <w:p w:rsidR="00000000" w:rsidDel="00000000" w:rsidP="00000000" w:rsidRDefault="00000000" w:rsidRPr="00000000" w14:paraId="000000E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E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Sex-linked Inheritance</w:t>
      </w:r>
    </w:p>
    <w:p w:rsidR="00000000" w:rsidDel="00000000" w:rsidP="00000000" w:rsidRDefault="00000000" w:rsidRPr="00000000" w14:paraId="000000E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E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are sex-linked traits determined?</w:t>
      </w:r>
    </w:p>
    <w:p w:rsidR="00000000" w:rsidDel="00000000" w:rsidP="00000000" w:rsidRDefault="00000000" w:rsidRPr="00000000" w14:paraId="000000E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Read about sex-linked inheritance and practice pedigrees.</w:t>
      </w:r>
    </w:p>
    <w:p w:rsidR="00000000" w:rsidDel="00000000" w:rsidP="00000000" w:rsidRDefault="00000000" w:rsidRPr="00000000" w14:paraId="000000F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Applications of DNA Technology</w:t>
      </w:r>
    </w:p>
    <w:p w:rsidR="00000000" w:rsidDel="00000000" w:rsidP="00000000" w:rsidRDefault="00000000" w:rsidRPr="00000000" w14:paraId="000000F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has DNA technology led to advancements in forensics, medicine, and agriculture?</w:t>
      </w:r>
    </w:p>
    <w:p w:rsidR="00000000" w:rsidDel="00000000" w:rsidP="00000000" w:rsidRDefault="00000000" w:rsidRPr="00000000" w14:paraId="000000F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applications of DNA technology.</w:t>
      </w:r>
    </w:p>
    <w:p w:rsidR="00000000" w:rsidDel="00000000" w:rsidP="00000000" w:rsidRDefault="00000000" w:rsidRPr="00000000" w14:paraId="000000F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Practice what you have learned about the applications of DNA technology.</w:t>
      </w:r>
    </w:p>
    <w:p w:rsidR="00000000" w:rsidDel="00000000" w:rsidP="00000000" w:rsidRDefault="00000000" w:rsidRPr="00000000" w14:paraId="000000F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0F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Consequences of DNA Technology</w:t>
      </w:r>
    </w:p>
    <w:p w:rsidR="00000000" w:rsidDel="00000000" w:rsidP="00000000" w:rsidRDefault="00000000" w:rsidRPr="00000000" w14:paraId="000000F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Instruction</w:t>
      </w:r>
    </w:p>
    <w:p w:rsidR="00000000" w:rsidDel="00000000" w:rsidP="00000000" w:rsidRDefault="00000000" w:rsidRPr="00000000" w14:paraId="000000F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can DNA technology affect our society?</w:t>
      </w:r>
    </w:p>
    <w:p w:rsidR="00000000" w:rsidDel="00000000" w:rsidP="00000000" w:rsidRDefault="00000000" w:rsidRPr="00000000" w14:paraId="000000F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Assignment</w:t>
      </w:r>
    </w:p>
    <w:p w:rsidR="00000000" w:rsidDel="00000000" w:rsidP="00000000" w:rsidRDefault="00000000" w:rsidRPr="00000000" w14:paraId="000000F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Write about the consequences of using DNA technology.</w:t>
      </w:r>
    </w:p>
    <w:p w:rsidR="00000000" w:rsidDel="00000000" w:rsidP="00000000" w:rsidRDefault="00000000" w:rsidRPr="00000000" w14:paraId="000000F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Quiz</w:t>
      </w:r>
    </w:p>
    <w:p w:rsidR="00000000" w:rsidDel="00000000" w:rsidP="00000000" w:rsidRDefault="00000000" w:rsidRPr="00000000" w14:paraId="00000100">
      <w:pPr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 Test - (Must be taken in Person)</w:t>
      </w:r>
    </w:p>
    <w:p w:rsidR="00000000" w:rsidDel="00000000" w:rsidP="00000000" w:rsidRDefault="00000000" w:rsidRPr="00000000" w14:paraId="00000101">
      <w:pPr>
        <w:numPr>
          <w:ilvl w:val="2"/>
          <w:numId w:val="1"/>
        </w:numPr>
        <w:spacing w:after="0" w:after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Unit Test Review</w:t>
      </w:r>
    </w:p>
    <w:p w:rsidR="00000000" w:rsidDel="00000000" w:rsidP="00000000" w:rsidRDefault="00000000" w:rsidRPr="00000000" w14:paraId="00000102">
      <w:pPr>
        <w:pStyle w:val="Subtitle"/>
        <w:numPr>
          <w:ilvl w:val="0"/>
          <w:numId w:val="1"/>
        </w:numPr>
        <w:spacing w:after="0" w:afterAutospacing="0" w:before="0" w:beforeAutospacing="0"/>
      </w:pPr>
      <w:bookmarkStart w:colFirst="0" w:colLast="0" w:name="_ldxmpmtjy9dt" w:id="5"/>
      <w:bookmarkEnd w:id="5"/>
      <w:r w:rsidDel="00000000" w:rsidR="00000000" w:rsidRPr="00000000">
        <w:rPr>
          <w:rtl w:val="0"/>
        </w:rPr>
        <w:t xml:space="preserve">Cumulative Exam - (Must be taken in Person)</w:t>
      </w:r>
    </w:p>
    <w:p w:rsidR="00000000" w:rsidDel="00000000" w:rsidP="00000000" w:rsidRDefault="00000000" w:rsidRPr="00000000" w14:paraId="000001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Cumulative Exam Review</w:t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="240" w:lineRule="auto"/>
      <w:jc w:val="center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240" w:lineRule="auto"/>
      <w:ind w:left="720" w:hanging="360"/>
    </w:pPr>
    <w:rPr>
      <w:b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